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FF391" w14:textId="77777777" w:rsidR="00DF6211" w:rsidRDefault="00DF6211" w:rsidP="00DF6211">
      <w:pPr>
        <w:widowControl w:val="0"/>
        <w:jc w:val="center"/>
        <w:rPr>
          <w:b/>
          <w:bCs/>
          <w:sz w:val="56"/>
          <w:szCs w:val="56"/>
          <w14:ligatures w14:val="none"/>
        </w:rPr>
      </w:pPr>
      <w:r>
        <w:rPr>
          <w:b/>
          <w:bCs/>
          <w:sz w:val="56"/>
          <w:szCs w:val="56"/>
          <w14:ligatures w14:val="none"/>
        </w:rPr>
        <w:t xml:space="preserve">HOUSTON AREA STORAGE AUCTIONS </w:t>
      </w:r>
    </w:p>
    <w:p w14:paraId="10DFEE40" w14:textId="77777777" w:rsidR="00DF6211" w:rsidRPr="00DF6211" w:rsidRDefault="00DF6211" w:rsidP="00DF6211">
      <w:pPr>
        <w:widowControl w:val="0"/>
        <w:jc w:val="center"/>
        <w:rPr>
          <w:b/>
          <w:bCs/>
          <w:sz w:val="96"/>
          <w:szCs w:val="96"/>
          <w14:ligatures w14:val="none"/>
        </w:rPr>
      </w:pPr>
      <w:r w:rsidRPr="00DF6211">
        <w:rPr>
          <w:b/>
          <w:bCs/>
          <w:sz w:val="96"/>
          <w:szCs w:val="96"/>
          <w14:ligatures w14:val="none"/>
        </w:rPr>
        <w:t>SEPTEMBER 2020</w:t>
      </w:r>
    </w:p>
    <w:p w14:paraId="79C3C85D" w14:textId="77777777" w:rsidR="00DF6211" w:rsidRDefault="00DF6211" w:rsidP="00DF621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149F036" w14:textId="630047CA" w:rsidR="00DF6211" w:rsidRDefault="00DF6211" w:rsidP="00DF6211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9E92C01" wp14:editId="2FCA42BF">
                <wp:simplePos x="0" y="0"/>
                <wp:positionH relativeFrom="page">
                  <wp:align>left</wp:align>
                </wp:positionH>
                <wp:positionV relativeFrom="paragraph">
                  <wp:posOffset>2125345</wp:posOffset>
                </wp:positionV>
                <wp:extent cx="7244715" cy="2476500"/>
                <wp:effectExtent l="0" t="0" r="1333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4471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73740" id="Rectangle 1" o:spid="_x0000_s1026" style="position:absolute;margin-left:0;margin-top:167.35pt;width:570.45pt;height:19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vh7QEAAMcDAAAOAAAAZHJzL2Uyb0RvYy54bWysU8FuGyEQvVfqPyDu9XotJ65WXkdRolSV&#10;0jZK0g/ALLuLCgwdsNfu13dgvW7T3KJe0DAMj3lvHuurgzVsrzBocDUvZ3POlJPQaNfV/Pvz3YeP&#10;nIUoXCMMOFXzowr8avP+3XrwlVpAD6ZRyAjEhWrwNe9j9FVRBNkrK8IMvHJ02AJaEWmLXdGgGAjd&#10;mmIxn18WA2DjEaQKgbK34yHfZPy2VTJ+a9ugIjM1p95iXjGv27QWm7WoOhS+1/LUhnhDF1ZoR4+e&#10;oW5FFGyH+hWU1RIhQBtnEmwBbaulyhyITTn/h81TL7zKXEic4M8yhf8HK7/uH5DphmbHmROWRvRI&#10;ognXGcXKJM/gQ0VVT/4BE8Hg70H+CMzBTU9V6hoRhl6JhppKEKd0bv356AkvoxQvYNImECDbDl+g&#10;oRqxi5D1O7Ro0zOkDDvkMR3PY1KHyCQlV4vlclVecCbpbLFcXV7M8yALUU3XPYb4SYFlKag5EqUM&#10;L/b3IRIpKp1K0msO7rQx2QvGvUhQ4ZhR2Uyn21P/ozpbaI7EBWF0F/0GCnrAX5wN5Kyah587gYoz&#10;89mRSsmGU4BTsJ0C4SRdrXnkbAxv4mjXnUfd9YRcZiYOrkmzVmc2qZ+xC6KWNuSWTPLk7GTHv/e5&#10;6s//2/wGAAD//wMAUEsDBBQABgAIAAAAIQAiAtFd3wAAAAkBAAAPAAAAZHJzL2Rvd25yZXYueG1s&#10;TI/BTsMwEETvSPyDtUhcEHWaRC2EbKoKCQnRAqLA3YmXJMJeR7Hbhr/HPcFxdlYzb8rVZI040Oh7&#10;xwjzWQKCuHG65xbh4/3h+gaED4q1Mo4J4Yc8rKrzs1IV2h35jQ670IoYwr5QCF0IQyGlbzqyys/c&#10;QBy9LzdaFaIcW6lHdYzh1sg0SRbSqp5jQ6cGuu+o+d7tLcJnvs3s46LWm/B89WpentK121jEy4tp&#10;fQci0BT+nuGEH9Ghiky127P2wiDEIQEhy/IliJM9z5NbEDXCMo0nWZXy/4LqFwAA//8DAFBLAQIt&#10;ABQABgAIAAAAIQC2gziS/gAAAOEBAAATAAAAAAAAAAAAAAAAAAAAAABbQ29udGVudF9UeXBlc10u&#10;eG1sUEsBAi0AFAAGAAgAAAAhADj9If/WAAAAlAEAAAsAAAAAAAAAAAAAAAAALwEAAF9yZWxzLy5y&#10;ZWxzUEsBAi0AFAAGAAgAAAAhAN6Hq+HtAQAAxwMAAA4AAAAAAAAAAAAAAAAALgIAAGRycy9lMm9E&#10;b2MueG1sUEsBAi0AFAAGAAgAAAAhACIC0V3fAAAACQEAAA8AAAAAAAAAAAAAAAAARwQAAGRycy9k&#10;b3ducmV2LnhtbFBLBQYAAAAABAAEAPMAAABTBQAAAAA=&#10;" filled="f" stroked="f" strokeweight="0" insetpen="t">
                <v:shadow color="#ccc"/>
                <o:lock v:ext="edit" shapetype="t"/>
                <v:textbox inset="0,0,0,0"/>
                <w10:wrap anchorx="page"/>
              </v:rect>
            </w:pict>
          </mc:Fallback>
        </mc:AlternateContent>
      </w:r>
    </w:p>
    <w:tbl>
      <w:tblPr>
        <w:tblW w:w="11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4320"/>
        <w:gridCol w:w="1273"/>
        <w:gridCol w:w="2610"/>
        <w:gridCol w:w="1530"/>
      </w:tblGrid>
      <w:tr w:rsidR="00DF6211" w14:paraId="70447F59" w14:textId="77777777" w:rsidTr="00DF6211">
        <w:trPr>
          <w:trHeight w:val="390"/>
        </w:trPr>
        <w:tc>
          <w:tcPr>
            <w:tcW w:w="16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913D41" w14:textId="77777777" w:rsidR="00DF6211" w:rsidRDefault="00DF6211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TUE SEP 8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E7C759" w14:textId="77777777" w:rsidR="00DF6211" w:rsidRDefault="00DF6211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PROGUARD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D767EB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10:00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BA59E5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2915 Old Spanish Trail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177084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713-440-7777</w:t>
            </w:r>
          </w:p>
        </w:tc>
      </w:tr>
      <w:tr w:rsidR="00DF6211" w14:paraId="07BA6D42" w14:textId="77777777" w:rsidTr="00DF6211">
        <w:trPr>
          <w:trHeight w:val="390"/>
        </w:trPr>
        <w:tc>
          <w:tcPr>
            <w:tcW w:w="16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D65BDE" w14:textId="77777777" w:rsidR="00DF6211" w:rsidRDefault="00DF6211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8F01BB" w14:textId="77777777" w:rsidR="00DF6211" w:rsidRDefault="00DF6211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42319C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10:45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75FCE0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5503 Almeda Road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72D0A1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713-520-6700</w:t>
            </w:r>
          </w:p>
        </w:tc>
      </w:tr>
      <w:tr w:rsidR="00DF6211" w14:paraId="3F9F8E85" w14:textId="77777777" w:rsidTr="00DF6211">
        <w:trPr>
          <w:trHeight w:val="390"/>
        </w:trPr>
        <w:tc>
          <w:tcPr>
            <w:tcW w:w="16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FE3C5E" w14:textId="77777777" w:rsidR="00DF6211" w:rsidRDefault="00DF6211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5EAF40" w14:textId="77777777" w:rsidR="00DF6211" w:rsidRDefault="00DF6211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760092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11:15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009E1B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4456 N </w:t>
            </w:r>
            <w:proofErr w:type="spellStart"/>
            <w:r>
              <w:rPr>
                <w:sz w:val="22"/>
                <w:szCs w:val="22"/>
                <w14:ligatures w14:val="none"/>
              </w:rPr>
              <w:t>Braeswood</w:t>
            </w:r>
            <w:proofErr w:type="spellEnd"/>
            <w:r>
              <w:rPr>
                <w:sz w:val="22"/>
                <w:szCs w:val="22"/>
                <w14:ligatures w14:val="none"/>
              </w:rPr>
              <w:t xml:space="preserve"> Blvd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BE4D13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713-662-9777</w:t>
            </w:r>
          </w:p>
        </w:tc>
      </w:tr>
      <w:tr w:rsidR="00DF6211" w14:paraId="3E0E7190" w14:textId="77777777" w:rsidTr="00DF6211">
        <w:trPr>
          <w:trHeight w:val="390"/>
        </w:trPr>
        <w:tc>
          <w:tcPr>
            <w:tcW w:w="16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2B5C21" w14:textId="77777777" w:rsidR="00DF6211" w:rsidRDefault="00DF6211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7A59B3" w14:textId="77777777" w:rsidR="00DF6211" w:rsidRDefault="00DF6211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CFD73B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11:45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80DCE8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224 W Gray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A78E64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713-588-3000</w:t>
            </w:r>
          </w:p>
        </w:tc>
      </w:tr>
      <w:tr w:rsidR="00DF6211" w14:paraId="074B9392" w14:textId="77777777" w:rsidTr="00DF6211">
        <w:trPr>
          <w:trHeight w:val="390"/>
        </w:trPr>
        <w:tc>
          <w:tcPr>
            <w:tcW w:w="16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2775FB" w14:textId="77777777" w:rsidR="00DF6211" w:rsidRDefault="00DF6211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E601C3" w14:textId="77777777" w:rsidR="00DF6211" w:rsidRDefault="00DF6211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DE7F09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12:15 P.M.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BC7D60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3770 Center St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227E14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713-880-9777</w:t>
            </w:r>
          </w:p>
        </w:tc>
      </w:tr>
      <w:tr w:rsidR="00DF6211" w14:paraId="7958FA1D" w14:textId="77777777" w:rsidTr="00DF6211">
        <w:trPr>
          <w:trHeight w:val="390"/>
        </w:trPr>
        <w:tc>
          <w:tcPr>
            <w:tcW w:w="16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68F465" w14:textId="77777777" w:rsidR="00DF6211" w:rsidRDefault="00DF6211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74B4E9" w14:textId="77777777" w:rsidR="00DF6211" w:rsidRDefault="00DF6211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4D2FF9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1:00 P.M.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3661C8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10200 Katy Frwy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523F74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713-325-0800</w:t>
            </w:r>
          </w:p>
        </w:tc>
      </w:tr>
      <w:tr w:rsidR="00DF6211" w14:paraId="69073548" w14:textId="77777777" w:rsidTr="00DF6211">
        <w:trPr>
          <w:trHeight w:val="390"/>
        </w:trPr>
        <w:tc>
          <w:tcPr>
            <w:tcW w:w="16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80147B" w14:textId="77777777" w:rsidR="00DF6211" w:rsidRDefault="00DF6211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9EACE3" w14:textId="77777777" w:rsidR="00DF6211" w:rsidRDefault="00DF6211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5B8A7B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1:45 P.M.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DC8101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4177 Hwy 6 N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4DC18E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281-345-2777</w:t>
            </w:r>
          </w:p>
        </w:tc>
      </w:tr>
      <w:tr w:rsidR="00DF6211" w14:paraId="72FE1E0B" w14:textId="77777777" w:rsidTr="00DF6211">
        <w:trPr>
          <w:trHeight w:val="390"/>
        </w:trPr>
        <w:tc>
          <w:tcPr>
            <w:tcW w:w="16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93FD0C" w14:textId="77777777" w:rsidR="00DF6211" w:rsidRDefault="00DF6211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THU SEP 10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5F92CB" w14:textId="77777777" w:rsidR="00DF6211" w:rsidRDefault="00DF6211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*321 MINI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8F62FF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10:00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D57DAB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1407 E Houston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42E955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281-593-2323</w:t>
            </w:r>
          </w:p>
        </w:tc>
      </w:tr>
      <w:tr w:rsidR="00DF6211" w14:paraId="46EFAEBC" w14:textId="77777777" w:rsidTr="00DF6211">
        <w:trPr>
          <w:trHeight w:val="390"/>
        </w:trPr>
        <w:tc>
          <w:tcPr>
            <w:tcW w:w="16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D386BB" w14:textId="77777777" w:rsidR="00DF6211" w:rsidRDefault="00DF6211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E47BCA" w14:textId="77777777" w:rsidR="00DF6211" w:rsidRDefault="00DF6211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*1314 MINI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6DD5A3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11:00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A9C593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23602 FM 1314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0D7FE0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281-354-1314</w:t>
            </w:r>
          </w:p>
        </w:tc>
      </w:tr>
      <w:tr w:rsidR="00DF6211" w14:paraId="1FD1AEDB" w14:textId="77777777" w:rsidTr="00DF6211">
        <w:trPr>
          <w:trHeight w:val="390"/>
        </w:trPr>
        <w:tc>
          <w:tcPr>
            <w:tcW w:w="16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0F2D86" w14:textId="77777777" w:rsidR="00DF6211" w:rsidRDefault="00DF6211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TUE SEP 15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52559C" w14:textId="77777777" w:rsidR="00DF6211" w:rsidRDefault="00DF6211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*PRIME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AAF2C0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10:00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2F889E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9333 So. Main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98D935" w14:textId="77777777" w:rsidR="00DF6211" w:rsidRDefault="00DF621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713-838-9333</w:t>
            </w:r>
          </w:p>
        </w:tc>
      </w:tr>
    </w:tbl>
    <w:p w14:paraId="3C21DB75" w14:textId="77777777" w:rsidR="00DF6211" w:rsidRPr="00DF6211" w:rsidRDefault="00DF6211" w:rsidP="00DF6211">
      <w:pPr>
        <w:widowControl w:val="0"/>
        <w:jc w:val="center"/>
        <w:rPr>
          <w:b/>
          <w:bCs/>
          <w:sz w:val="24"/>
          <w:szCs w:val="24"/>
          <w14:ligatures w14:val="none"/>
        </w:rPr>
      </w:pPr>
    </w:p>
    <w:p w14:paraId="25D77366" w14:textId="64E4E494" w:rsidR="00DF6211" w:rsidRPr="00DF6211" w:rsidRDefault="00DF6211" w:rsidP="00DF6211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 w:rsidRPr="00DF6211">
        <w:rPr>
          <w:b/>
          <w:bCs/>
          <w:sz w:val="40"/>
          <w:szCs w:val="40"/>
          <w14:ligatures w14:val="none"/>
        </w:rPr>
        <w:t>PLEASE BRING YOUR MASK!</w:t>
      </w:r>
    </w:p>
    <w:p w14:paraId="5572CDDF" w14:textId="77777777" w:rsidR="00DF6211" w:rsidRPr="00DF6211" w:rsidRDefault="00DF6211" w:rsidP="00DF6211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14:paraId="3050B83B" w14:textId="77777777" w:rsidR="00DF6211" w:rsidRPr="00DF6211" w:rsidRDefault="00DF6211" w:rsidP="00DF6211">
      <w:pPr>
        <w:widowControl w:val="0"/>
        <w:jc w:val="center"/>
        <w:rPr>
          <w:sz w:val="32"/>
          <w:szCs w:val="32"/>
          <w14:ligatures w14:val="none"/>
        </w:rPr>
      </w:pPr>
      <w:r w:rsidRPr="00DF6211">
        <w:rPr>
          <w:sz w:val="32"/>
          <w:szCs w:val="32"/>
          <w14:ligatures w14:val="none"/>
        </w:rPr>
        <w:t>Content of spaces will be liquidated to satisfy delinquent rentals.  Everything is sold “</w:t>
      </w:r>
      <w:r w:rsidRPr="00DF6211">
        <w:rPr>
          <w:b/>
          <w:bCs/>
          <w:sz w:val="32"/>
          <w:szCs w:val="32"/>
          <w14:ligatures w14:val="none"/>
        </w:rPr>
        <w:t>as is, where is</w:t>
      </w:r>
      <w:r w:rsidRPr="00DF6211">
        <w:rPr>
          <w:sz w:val="32"/>
          <w:szCs w:val="32"/>
          <w14:ligatures w14:val="none"/>
        </w:rPr>
        <w:t xml:space="preserve">”.  There are </w:t>
      </w:r>
      <w:r w:rsidRPr="00DF6211">
        <w:rPr>
          <w:b/>
          <w:bCs/>
          <w:sz w:val="32"/>
          <w:szCs w:val="32"/>
          <w14:ligatures w14:val="none"/>
        </w:rPr>
        <w:t>no warranties, guarantees or refunds</w:t>
      </w:r>
      <w:r w:rsidRPr="00DF6211">
        <w:rPr>
          <w:sz w:val="32"/>
          <w:szCs w:val="32"/>
          <w14:ligatures w14:val="none"/>
        </w:rPr>
        <w:t xml:space="preserve">!  You must buy the contents of the entire space. Terms of the sale are CASH ONLY.  Payment is due in cash immediately following each auction.  A $100.00 refundable deposit will be required unless otherwise specified until the space is cleaned out.  Buyers have 48 hours unless otherwise specified to completely empty and broom sweep their spaces. </w:t>
      </w:r>
    </w:p>
    <w:p w14:paraId="23B88F92" w14:textId="77777777" w:rsidR="00DF6211" w:rsidRPr="00DF6211" w:rsidRDefault="00DF6211" w:rsidP="00DF6211">
      <w:pPr>
        <w:widowControl w:val="0"/>
        <w:jc w:val="center"/>
        <w:rPr>
          <w:sz w:val="32"/>
          <w:szCs w:val="32"/>
          <w14:ligatures w14:val="none"/>
        </w:rPr>
      </w:pPr>
      <w:r w:rsidRPr="00DF6211">
        <w:rPr>
          <w:sz w:val="32"/>
          <w:szCs w:val="32"/>
          <w14:ligatures w14:val="none"/>
        </w:rPr>
        <w:t xml:space="preserve">Dumpsters on property are </w:t>
      </w:r>
      <w:r w:rsidRPr="00DF6211">
        <w:rPr>
          <w:b/>
          <w:bCs/>
          <w:sz w:val="32"/>
          <w:szCs w:val="32"/>
          <w14:ligatures w14:val="none"/>
        </w:rPr>
        <w:t>NOT</w:t>
      </w:r>
      <w:r w:rsidRPr="00DF6211">
        <w:rPr>
          <w:sz w:val="32"/>
          <w:szCs w:val="32"/>
          <w14:ligatures w14:val="none"/>
        </w:rPr>
        <w:t xml:space="preserve"> for buyer’s use.  </w:t>
      </w:r>
    </w:p>
    <w:p w14:paraId="7A68893C" w14:textId="77777777" w:rsidR="00DF6211" w:rsidRPr="00DF6211" w:rsidRDefault="00DF6211" w:rsidP="00DF6211">
      <w:pPr>
        <w:widowControl w:val="0"/>
        <w:jc w:val="center"/>
        <w:rPr>
          <w:sz w:val="32"/>
          <w:szCs w:val="32"/>
          <w14:ligatures w14:val="none"/>
        </w:rPr>
      </w:pPr>
      <w:r w:rsidRPr="00DF6211">
        <w:rPr>
          <w:sz w:val="32"/>
          <w:szCs w:val="32"/>
          <w14:ligatures w14:val="none"/>
        </w:rPr>
        <w:t>Buyer agrees upon registration to the terms of the sale.</w:t>
      </w:r>
    </w:p>
    <w:p w14:paraId="1765C1A7" w14:textId="77777777" w:rsidR="00DF6211" w:rsidRDefault="00DF6211" w:rsidP="00DF6211">
      <w:pPr>
        <w:widowControl w:val="0"/>
        <w:jc w:val="center"/>
        <w:rPr>
          <w:sz w:val="48"/>
          <w:szCs w:val="48"/>
          <w14:ligatures w14:val="none"/>
        </w:rPr>
      </w:pPr>
      <w:r>
        <w:rPr>
          <w:sz w:val="48"/>
          <w:szCs w:val="48"/>
          <w14:ligatures w14:val="none"/>
        </w:rPr>
        <w:t> </w:t>
      </w:r>
    </w:p>
    <w:p w14:paraId="376AD0D8" w14:textId="77777777" w:rsidR="00DF6211" w:rsidRDefault="00DF6211" w:rsidP="00DF6211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AUCTIONS ARE SUBJECT TO CANCELLATION IF RENTERS MEET THEIR OBLIGATIONS. </w:t>
      </w:r>
    </w:p>
    <w:p w14:paraId="3B359F0F" w14:textId="04E8083A" w:rsidR="00DF6211" w:rsidRDefault="00DF6211" w:rsidP="00DF6211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 </w:t>
      </w:r>
    </w:p>
    <w:p w14:paraId="6070C3F1" w14:textId="042D0919" w:rsidR="00DF6211" w:rsidRDefault="00DF6211" w:rsidP="00DF6211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 Auction run for </w:t>
      </w:r>
      <w:proofErr w:type="spellStart"/>
      <w:r>
        <w:rPr>
          <w:b/>
          <w:bCs/>
          <w:sz w:val="28"/>
          <w:szCs w:val="28"/>
          <w14:ligatures w14:val="none"/>
        </w:rPr>
        <w:t>Proguard</w:t>
      </w:r>
      <w:proofErr w:type="spellEnd"/>
      <w:r>
        <w:rPr>
          <w:b/>
          <w:bCs/>
          <w:sz w:val="28"/>
          <w:szCs w:val="28"/>
          <w14:ligatures w14:val="none"/>
        </w:rPr>
        <w:t xml:space="preserve"> begins at 10:00 a.m.  If one should cancel, we will go to the next one on the list.  Times on run are approximate.  *All others will be held at scheduled times.</w:t>
      </w:r>
    </w:p>
    <w:p w14:paraId="6119EBFC" w14:textId="77777777" w:rsidR="00DF6211" w:rsidRDefault="00DF6211" w:rsidP="00DF6211">
      <w:pPr>
        <w:widowControl w:val="0"/>
        <w:jc w:val="center"/>
        <w:rPr>
          <w:i/>
          <w:iCs/>
          <w:sz w:val="12"/>
          <w:szCs w:val="12"/>
          <w14:ligatures w14:val="none"/>
        </w:rPr>
      </w:pPr>
      <w:r>
        <w:rPr>
          <w:i/>
          <w:iCs/>
          <w:sz w:val="12"/>
          <w:szCs w:val="12"/>
          <w14:ligatures w14:val="none"/>
        </w:rPr>
        <w:t> </w:t>
      </w:r>
    </w:p>
    <w:p w14:paraId="481823A5" w14:textId="7D0E303C" w:rsidR="00DF6211" w:rsidRDefault="00DF6211" w:rsidP="00DF6211">
      <w:pPr>
        <w:widowControl w:val="0"/>
        <w:jc w:val="center"/>
        <w:rPr>
          <w:i/>
          <w:iCs/>
          <w:sz w:val="36"/>
          <w:szCs w:val="36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  <w:r>
        <w:rPr>
          <w:i/>
          <w:iCs/>
          <w:sz w:val="36"/>
          <w:szCs w:val="36"/>
          <w14:ligatures w14:val="none"/>
        </w:rPr>
        <w:t> </w:t>
      </w:r>
    </w:p>
    <w:p w14:paraId="1792B3A1" w14:textId="11989097" w:rsidR="00DF6211" w:rsidRDefault="00DF6211" w:rsidP="00DF6211">
      <w:pPr>
        <w:widowControl w:val="0"/>
        <w:jc w:val="center"/>
        <w:rPr>
          <w:b/>
          <w:bCs/>
          <w:sz w:val="48"/>
          <w:szCs w:val="48"/>
          <w14:ligatures w14:val="none"/>
        </w:rPr>
      </w:pPr>
      <w:r>
        <w:rPr>
          <w:i/>
          <w:iCs/>
          <w:sz w:val="36"/>
          <w:szCs w:val="36"/>
          <w14:ligatures w14:val="none"/>
        </w:rPr>
        <w:t xml:space="preserve">Bobbie Emerson Revak Tx </w:t>
      </w:r>
      <w:proofErr w:type="spellStart"/>
      <w:r>
        <w:rPr>
          <w:i/>
          <w:iCs/>
          <w:sz w:val="36"/>
          <w:szCs w:val="36"/>
          <w14:ligatures w14:val="none"/>
        </w:rPr>
        <w:t>Lic</w:t>
      </w:r>
      <w:proofErr w:type="spellEnd"/>
      <w:r>
        <w:rPr>
          <w:i/>
          <w:iCs/>
          <w:sz w:val="36"/>
          <w:szCs w:val="36"/>
          <w14:ligatures w14:val="none"/>
        </w:rPr>
        <w:t xml:space="preserve"> #11986   David Born Tx </w:t>
      </w:r>
      <w:proofErr w:type="spellStart"/>
      <w:r>
        <w:rPr>
          <w:i/>
          <w:iCs/>
          <w:sz w:val="36"/>
          <w:szCs w:val="36"/>
          <w14:ligatures w14:val="none"/>
        </w:rPr>
        <w:t>Lic</w:t>
      </w:r>
      <w:proofErr w:type="spellEnd"/>
      <w:r>
        <w:rPr>
          <w:i/>
          <w:iCs/>
          <w:sz w:val="36"/>
          <w:szCs w:val="36"/>
          <w14:ligatures w14:val="none"/>
        </w:rPr>
        <w:t xml:space="preserve"> #17957</w:t>
      </w:r>
      <w:r>
        <w:rPr>
          <w:b/>
          <w:bCs/>
          <w:sz w:val="48"/>
          <w:szCs w:val="48"/>
          <w14:ligatures w14:val="none"/>
        </w:rPr>
        <w:t> </w:t>
      </w:r>
    </w:p>
    <w:p w14:paraId="6592113D" w14:textId="16AC23C4" w:rsidR="004456BC" w:rsidRDefault="00DF6211" w:rsidP="00DF6211">
      <w:pPr>
        <w:widowControl w:val="0"/>
        <w:jc w:val="center"/>
      </w:pPr>
      <w:r>
        <w:rPr>
          <w:b/>
          <w:bCs/>
          <w:sz w:val="48"/>
          <w:szCs w:val="48"/>
          <w14:ligatures w14:val="none"/>
        </w:rPr>
        <w:t> WWW.JACKSONCAPITALAUCTIONS.COM</w:t>
      </w:r>
    </w:p>
    <w:sectPr w:rsidR="004456BC" w:rsidSect="00DF621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11"/>
    <w:rsid w:val="004456BC"/>
    <w:rsid w:val="00D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A3DD87"/>
  <w15:chartTrackingRefBased/>
  <w15:docId w15:val="{E6A23B71-C768-46EF-9F7A-DBAECE74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2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Revak</dc:creator>
  <cp:keywords/>
  <dc:description/>
  <cp:lastModifiedBy>Bobbie Revak</cp:lastModifiedBy>
  <cp:revision>1</cp:revision>
  <dcterms:created xsi:type="dcterms:W3CDTF">2020-09-02T16:34:00Z</dcterms:created>
  <dcterms:modified xsi:type="dcterms:W3CDTF">2020-09-02T16:38:00Z</dcterms:modified>
</cp:coreProperties>
</file>